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FFE2" w14:textId="77777777" w:rsidR="006452BD" w:rsidRDefault="00000000">
      <w:pPr>
        <w:tabs>
          <w:tab w:val="left" w:pos="255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STAROSTA  RYPIŃSKI</w:t>
      </w: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 w14:paraId="7A9E6EB8" w14:textId="77777777" w:rsidR="006452BD" w:rsidRDefault="00000000">
      <w:pPr>
        <w:tabs>
          <w:tab w:val="left" w:pos="255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b/>
        </w:rPr>
        <w:t>ul.  Warszawska  38</w:t>
      </w:r>
    </w:p>
    <w:p w14:paraId="2B0A7F28" w14:textId="77777777" w:rsidR="006452BD" w:rsidRDefault="00000000">
      <w:pPr>
        <w:tabs>
          <w:tab w:val="left" w:pos="255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87-500  RYPIN</w:t>
      </w:r>
    </w:p>
    <w:p w14:paraId="4CBCF42D" w14:textId="0189A618" w:rsidR="00D06BC7" w:rsidRDefault="00000000" w:rsidP="00D06BC7">
      <w:pPr>
        <w:pStyle w:val="NormalnyTimesNewRoman"/>
        <w:ind w:left="4956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Rypin, dnia </w:t>
      </w:r>
      <w:r w:rsidR="00CC1D65">
        <w:rPr>
          <w:rFonts w:ascii="Times New Roman" w:hAnsi="Times New Roman"/>
        </w:rPr>
        <w:t xml:space="preserve">2 października </w:t>
      </w:r>
      <w:r w:rsidR="00A45DA3">
        <w:rPr>
          <w:rFonts w:ascii="Times New Roman" w:hAnsi="Times New Roman"/>
        </w:rPr>
        <w:t>2026</w:t>
      </w:r>
      <w:r w:rsidR="00366326">
        <w:rPr>
          <w:rFonts w:ascii="Times New Roman" w:hAnsi="Times New Roman"/>
        </w:rPr>
        <w:t xml:space="preserve"> r. </w:t>
      </w:r>
    </w:p>
    <w:p w14:paraId="07F0499A" w14:textId="57DD83B2" w:rsidR="00D06BC7" w:rsidRPr="00D06BC7" w:rsidRDefault="00D06BC7" w:rsidP="00D06BC7">
      <w:pPr>
        <w:pStyle w:val="NormalnyTimesNewRoman"/>
        <w:ind w:firstLine="0"/>
        <w:rPr>
          <w:rFonts w:ascii="Times New Roman" w:hAnsi="Times New Roman"/>
        </w:rPr>
      </w:pPr>
      <w:r w:rsidRPr="00D06BC7">
        <w:rPr>
          <w:rFonts w:ascii="Times New Roman" w:hAnsi="Times New Roman" w:cs="Times New Roman"/>
          <w:color w:val="00000A"/>
          <w:lang w:eastAsia="en-US"/>
        </w:rPr>
        <w:t>GiK 6812.</w:t>
      </w:r>
      <w:r w:rsidR="00A45DA3">
        <w:rPr>
          <w:rFonts w:ascii="Times New Roman" w:hAnsi="Times New Roman" w:cs="Times New Roman"/>
          <w:color w:val="00000A"/>
          <w:lang w:eastAsia="en-US"/>
        </w:rPr>
        <w:t>8.3.2025</w:t>
      </w:r>
      <w:r w:rsidR="004C1354">
        <w:rPr>
          <w:rFonts w:ascii="Times New Roman" w:hAnsi="Times New Roman" w:cs="Times New Roman"/>
          <w:color w:val="00000A"/>
          <w:lang w:eastAsia="en-US"/>
        </w:rPr>
        <w:t>.DK</w:t>
      </w:r>
    </w:p>
    <w:p w14:paraId="284457F6" w14:textId="77777777" w:rsidR="006452BD" w:rsidRDefault="006452BD">
      <w:pPr>
        <w:pStyle w:val="NormalnyTimesNewRoman"/>
        <w:ind w:firstLine="0"/>
        <w:rPr>
          <w:rFonts w:ascii="Times New Roman" w:hAnsi="Times New Roman"/>
        </w:rPr>
      </w:pPr>
    </w:p>
    <w:p w14:paraId="60EF48FD" w14:textId="77777777" w:rsidR="00AA7078" w:rsidRDefault="00AA7078">
      <w:pPr>
        <w:pStyle w:val="NormalnyTimesNewRoman"/>
        <w:ind w:firstLine="0"/>
        <w:rPr>
          <w:rFonts w:ascii="Times New Roman" w:hAnsi="Times New Roman"/>
        </w:rPr>
      </w:pPr>
    </w:p>
    <w:p w14:paraId="51F7D062" w14:textId="77777777" w:rsidR="00AC6299" w:rsidRDefault="00AC6299">
      <w:pPr>
        <w:pStyle w:val="NormalnyTimesNewRoman"/>
        <w:ind w:firstLine="0"/>
        <w:rPr>
          <w:rFonts w:ascii="Times New Roman" w:hAnsi="Times New Roman"/>
        </w:rPr>
      </w:pPr>
    </w:p>
    <w:p w14:paraId="56CFFCD5" w14:textId="77777777" w:rsidR="006452BD" w:rsidRPr="00AC2F92" w:rsidRDefault="00000000">
      <w:pPr>
        <w:pStyle w:val="NormalnyTimesNewRoman"/>
        <w:ind w:firstLine="0"/>
        <w:jc w:val="center"/>
        <w:rPr>
          <w:rFonts w:ascii="Times New Roman" w:hAnsi="Times New Roman" w:cs="Times New Roman"/>
          <w:b/>
          <w:bCs/>
        </w:rPr>
      </w:pPr>
      <w:r w:rsidRPr="00AC2F92">
        <w:rPr>
          <w:rFonts w:ascii="Times New Roman" w:hAnsi="Times New Roman" w:cs="Times New Roman"/>
          <w:b/>
          <w:bCs/>
        </w:rPr>
        <w:t>OBWIESZCZENIE</w:t>
      </w:r>
    </w:p>
    <w:p w14:paraId="042358F1" w14:textId="77777777" w:rsidR="006452BD" w:rsidRDefault="006452BD">
      <w:pPr>
        <w:pStyle w:val="NormalnyTimesNewRoman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0AC4D3A8" w14:textId="77777777" w:rsidR="00AC6299" w:rsidRPr="00AC2F92" w:rsidRDefault="00AC6299">
      <w:pPr>
        <w:pStyle w:val="NormalnyTimesNewRoman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5B17B5B2" w14:textId="77777777" w:rsidR="006452BD" w:rsidRPr="00AC2F92" w:rsidRDefault="006452BD">
      <w:pPr>
        <w:pStyle w:val="NormalnyTimesNewRoman"/>
        <w:jc w:val="center"/>
        <w:rPr>
          <w:rFonts w:ascii="Times New Roman" w:hAnsi="Times New Roman" w:cs="Times New Roman"/>
          <w:b/>
          <w:bCs/>
        </w:rPr>
      </w:pPr>
    </w:p>
    <w:p w14:paraId="37A24495" w14:textId="77777777" w:rsidR="006452BD" w:rsidRPr="00AC2F92" w:rsidRDefault="00000000">
      <w:pPr>
        <w:pStyle w:val="NormalnyTimesNewRoman"/>
        <w:ind w:firstLine="0"/>
        <w:jc w:val="center"/>
        <w:rPr>
          <w:rFonts w:ascii="Times New Roman" w:hAnsi="Times New Roman" w:cs="Times New Roman"/>
          <w:b/>
          <w:bCs/>
        </w:rPr>
      </w:pPr>
      <w:r w:rsidRPr="00AC2F92">
        <w:rPr>
          <w:rFonts w:ascii="Times New Roman" w:hAnsi="Times New Roman" w:cs="Times New Roman"/>
          <w:b/>
          <w:bCs/>
        </w:rPr>
        <w:t xml:space="preserve">o wydaniu decyzji ustalającej wysokość odszkodowania za przejęcie nieruchomości </w:t>
      </w:r>
    </w:p>
    <w:p w14:paraId="672DD694" w14:textId="77777777" w:rsidR="006452BD" w:rsidRPr="00AC2F92" w:rsidRDefault="00000000">
      <w:pPr>
        <w:pStyle w:val="NormalnyTimesNewRoman"/>
        <w:ind w:firstLine="0"/>
        <w:jc w:val="center"/>
        <w:rPr>
          <w:rFonts w:ascii="Times New Roman" w:hAnsi="Times New Roman" w:cs="Times New Roman"/>
          <w:b/>
          <w:bCs/>
        </w:rPr>
      </w:pPr>
      <w:r w:rsidRPr="00AC2F92">
        <w:rPr>
          <w:rFonts w:ascii="Times New Roman" w:hAnsi="Times New Roman" w:cs="Times New Roman"/>
          <w:b/>
          <w:bCs/>
        </w:rPr>
        <w:t>o nieuregulowanym stanie prawnym</w:t>
      </w:r>
    </w:p>
    <w:p w14:paraId="648DCC6C" w14:textId="77777777" w:rsidR="006452BD" w:rsidRPr="00AC2F92" w:rsidRDefault="006452BD">
      <w:pPr>
        <w:pStyle w:val="NormalnyTimesNewRoman"/>
        <w:rPr>
          <w:rFonts w:ascii="Times New Roman" w:hAnsi="Times New Roman" w:cs="Times New Roman"/>
          <w:b/>
          <w:bCs/>
          <w:color w:val="433B32"/>
        </w:rPr>
      </w:pPr>
    </w:p>
    <w:p w14:paraId="2EE83137" w14:textId="77777777" w:rsidR="006452BD" w:rsidRDefault="006452BD">
      <w:pPr>
        <w:pStyle w:val="NormalnyTimesNewRoman"/>
        <w:rPr>
          <w:rFonts w:ascii="Times New Roman" w:hAnsi="Times New Roman" w:cs="Times New Roman"/>
          <w:b/>
          <w:bCs/>
          <w:color w:val="433B32"/>
        </w:rPr>
      </w:pPr>
    </w:p>
    <w:p w14:paraId="4A00060D" w14:textId="77777777" w:rsidR="00AC6299" w:rsidRPr="00AC2F92" w:rsidRDefault="00AC6299">
      <w:pPr>
        <w:pStyle w:val="NormalnyTimesNewRoman"/>
        <w:rPr>
          <w:rFonts w:ascii="Times New Roman" w:hAnsi="Times New Roman" w:cs="Times New Roman"/>
          <w:b/>
          <w:bCs/>
          <w:color w:val="433B32"/>
        </w:rPr>
      </w:pPr>
    </w:p>
    <w:p w14:paraId="1CB4C6A0" w14:textId="0745A201" w:rsidR="006452BD" w:rsidRPr="00367942" w:rsidRDefault="00FE725F" w:rsidP="003679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67942">
        <w:rPr>
          <w:rFonts w:ascii="Times New Roman" w:hAnsi="Times New Roman" w:cs="Times New Roman"/>
        </w:rPr>
        <w:t xml:space="preserve">Działając na podstawie art. </w:t>
      </w:r>
      <w:r w:rsidRPr="00367942">
        <w:rPr>
          <w:rFonts w:ascii="Times New Roman" w:eastAsia="SimSun" w:hAnsi="Times New Roman" w:cs="Times New Roman"/>
          <w:kern w:val="2"/>
          <w:lang w:eastAsia="zh-CN"/>
        </w:rPr>
        <w:t>113 ust. 6</w:t>
      </w:r>
      <w:r w:rsidR="003E5C26" w:rsidRPr="00367942">
        <w:rPr>
          <w:rFonts w:ascii="Times New Roman" w:eastAsia="SimSun" w:hAnsi="Times New Roman" w:cs="Times New Roman"/>
          <w:kern w:val="2"/>
          <w:lang w:eastAsia="zh-CN"/>
        </w:rPr>
        <w:t>, 7</w:t>
      </w:r>
      <w:r w:rsidRPr="00367942">
        <w:rPr>
          <w:rFonts w:ascii="Times New Roman" w:eastAsia="SimSun" w:hAnsi="Times New Roman" w:cs="Times New Roman"/>
          <w:kern w:val="2"/>
          <w:lang w:eastAsia="zh-CN"/>
        </w:rPr>
        <w:t xml:space="preserve"> ustawy z dnia 21 sierpnia 1997 r. o gospodarce nieruchomościami (tj.: Dz. U. z 20</w:t>
      </w:r>
      <w:r w:rsidR="00473F08" w:rsidRPr="00367942">
        <w:rPr>
          <w:rFonts w:ascii="Times New Roman" w:eastAsia="SimSun" w:hAnsi="Times New Roman" w:cs="Times New Roman"/>
          <w:kern w:val="2"/>
          <w:lang w:eastAsia="zh-CN"/>
        </w:rPr>
        <w:t>26</w:t>
      </w:r>
      <w:r w:rsidRPr="00367942">
        <w:rPr>
          <w:rFonts w:ascii="Times New Roman" w:eastAsia="SimSun" w:hAnsi="Times New Roman" w:cs="Times New Roman"/>
          <w:kern w:val="2"/>
          <w:lang w:eastAsia="zh-CN"/>
        </w:rPr>
        <w:t xml:space="preserve"> r.</w:t>
      </w:r>
      <w:r w:rsidR="00B01136" w:rsidRPr="00367942">
        <w:rPr>
          <w:rFonts w:ascii="Times New Roman" w:eastAsia="SimSun" w:hAnsi="Times New Roman" w:cs="Times New Roman"/>
          <w:kern w:val="2"/>
          <w:lang w:eastAsia="zh-CN"/>
        </w:rPr>
        <w:t xml:space="preserve">, </w:t>
      </w:r>
      <w:r w:rsidRPr="00367942">
        <w:rPr>
          <w:rFonts w:ascii="Times New Roman" w:eastAsia="SimSun" w:hAnsi="Times New Roman" w:cs="Times New Roman"/>
          <w:kern w:val="2"/>
          <w:lang w:eastAsia="zh-CN"/>
        </w:rPr>
        <w:t xml:space="preserve">poz. </w:t>
      </w:r>
      <w:r w:rsidR="00473F08" w:rsidRPr="00367942">
        <w:rPr>
          <w:rFonts w:ascii="Times New Roman" w:eastAsia="SimSun" w:hAnsi="Times New Roman" w:cs="Times New Roman"/>
          <w:kern w:val="2"/>
          <w:lang w:eastAsia="zh-CN"/>
        </w:rPr>
        <w:t xml:space="preserve">399 </w:t>
      </w:r>
      <w:r w:rsidR="00493EA5" w:rsidRPr="00367942">
        <w:rPr>
          <w:rFonts w:ascii="Times New Roman" w:eastAsia="SimSun" w:hAnsi="Times New Roman" w:cs="Times New Roman"/>
          <w:kern w:val="2"/>
          <w:lang w:eastAsia="zh-CN"/>
        </w:rPr>
        <w:t>ze zm.</w:t>
      </w:r>
      <w:r w:rsidRPr="00367942">
        <w:rPr>
          <w:rFonts w:ascii="Times New Roman" w:eastAsia="SimSun" w:hAnsi="Times New Roman" w:cs="Times New Roman"/>
          <w:kern w:val="2"/>
          <w:lang w:eastAsia="zh-CN"/>
        </w:rPr>
        <w:t>)</w:t>
      </w:r>
      <w:r w:rsidRPr="00367942">
        <w:rPr>
          <w:rFonts w:ascii="Times New Roman" w:hAnsi="Times New Roman" w:cs="Times New Roman"/>
        </w:rPr>
        <w:t xml:space="preserve"> i art. 49 ustawy z dnia 14 czerwca 1960 r. - Kodeks postępowania administracyjnego ( tj.: Dz. U. z 202</w:t>
      </w:r>
      <w:r w:rsidR="00F816BE" w:rsidRPr="00367942">
        <w:rPr>
          <w:rFonts w:ascii="Times New Roman" w:hAnsi="Times New Roman" w:cs="Times New Roman"/>
        </w:rPr>
        <w:t>5</w:t>
      </w:r>
      <w:r w:rsidRPr="00367942">
        <w:rPr>
          <w:rFonts w:ascii="Times New Roman" w:hAnsi="Times New Roman" w:cs="Times New Roman"/>
        </w:rPr>
        <w:t xml:space="preserve"> r.</w:t>
      </w:r>
      <w:r w:rsidR="00F53971" w:rsidRPr="00367942">
        <w:rPr>
          <w:rFonts w:ascii="Times New Roman" w:hAnsi="Times New Roman" w:cs="Times New Roman"/>
        </w:rPr>
        <w:t xml:space="preserve">, </w:t>
      </w:r>
      <w:r w:rsidRPr="00367942">
        <w:rPr>
          <w:rFonts w:ascii="Times New Roman" w:hAnsi="Times New Roman" w:cs="Times New Roman"/>
        </w:rPr>
        <w:t xml:space="preserve">poz. </w:t>
      </w:r>
      <w:r w:rsidR="00F816BE" w:rsidRPr="00367942">
        <w:rPr>
          <w:rFonts w:ascii="Times New Roman" w:hAnsi="Times New Roman" w:cs="Times New Roman"/>
        </w:rPr>
        <w:t>1691</w:t>
      </w:r>
      <w:r w:rsidRPr="00367942">
        <w:rPr>
          <w:rFonts w:ascii="Times New Roman" w:hAnsi="Times New Roman" w:cs="Times New Roman"/>
        </w:rPr>
        <w:t xml:space="preserve"> z</w:t>
      </w:r>
      <w:r w:rsidR="00F53971" w:rsidRPr="00367942">
        <w:rPr>
          <w:rFonts w:ascii="Times New Roman" w:hAnsi="Times New Roman" w:cs="Times New Roman"/>
        </w:rPr>
        <w:t>e</w:t>
      </w:r>
      <w:r w:rsidRPr="00367942">
        <w:rPr>
          <w:rFonts w:ascii="Times New Roman" w:hAnsi="Times New Roman" w:cs="Times New Roman"/>
        </w:rPr>
        <w:t xml:space="preserve"> zm.) zawiadamiam przez podanie do publicznej wiadomości na tablicy ogłoszeń i w Biuletynie Informacji Publicznej Starostwa Powiatowego w Rypinie oraz na tablicy ogłoszeń </w:t>
      </w:r>
      <w:r w:rsidR="003B1D4B" w:rsidRPr="00367942">
        <w:rPr>
          <w:rFonts w:ascii="Times New Roman" w:hAnsi="Times New Roman" w:cs="Times New Roman"/>
        </w:rPr>
        <w:t xml:space="preserve">i w Biuletynie Informacji Publicznej </w:t>
      </w:r>
      <w:r w:rsidRPr="00367942">
        <w:rPr>
          <w:rFonts w:ascii="Times New Roman" w:hAnsi="Times New Roman" w:cs="Times New Roman"/>
        </w:rPr>
        <w:t xml:space="preserve">Urzędu Gminy </w:t>
      </w:r>
      <w:r w:rsidR="001D0760" w:rsidRPr="00367942">
        <w:rPr>
          <w:rFonts w:ascii="Times New Roman" w:hAnsi="Times New Roman" w:cs="Times New Roman"/>
        </w:rPr>
        <w:t>Rogowo</w:t>
      </w:r>
      <w:r w:rsidR="007C6550" w:rsidRPr="00367942">
        <w:rPr>
          <w:rFonts w:ascii="Times New Roman" w:hAnsi="Times New Roman" w:cs="Times New Roman"/>
        </w:rPr>
        <w:t xml:space="preserve"> </w:t>
      </w:r>
      <w:r w:rsidRPr="00367942">
        <w:rPr>
          <w:rFonts w:ascii="Times New Roman" w:hAnsi="Times New Roman" w:cs="Times New Roman"/>
        </w:rPr>
        <w:t xml:space="preserve">iż w dniu </w:t>
      </w:r>
      <w:r w:rsidR="007B1BD7">
        <w:rPr>
          <w:rFonts w:ascii="Times New Roman" w:hAnsi="Times New Roman" w:cs="Times New Roman"/>
        </w:rPr>
        <w:t xml:space="preserve">2 października </w:t>
      </w:r>
      <w:r w:rsidR="00CC0B63" w:rsidRPr="00367942">
        <w:rPr>
          <w:rFonts w:ascii="Times New Roman" w:hAnsi="Times New Roman" w:cs="Times New Roman"/>
        </w:rPr>
        <w:t>2026</w:t>
      </w:r>
      <w:r w:rsidRPr="00367942">
        <w:rPr>
          <w:rFonts w:ascii="Times New Roman" w:hAnsi="Times New Roman" w:cs="Times New Roman"/>
        </w:rPr>
        <w:t xml:space="preserve"> r., została wydana decyzja</w:t>
      </w:r>
      <w:r w:rsidR="003A0EEE">
        <w:rPr>
          <w:rFonts w:ascii="Times New Roman" w:hAnsi="Times New Roman" w:cs="Times New Roman"/>
        </w:rPr>
        <w:t xml:space="preserve"> </w:t>
      </w:r>
      <w:r w:rsidRPr="00367942">
        <w:rPr>
          <w:rFonts w:ascii="Times New Roman" w:hAnsi="Times New Roman" w:cs="Times New Roman"/>
        </w:rPr>
        <w:t xml:space="preserve">znak: </w:t>
      </w:r>
      <w:r w:rsidR="00B7463C" w:rsidRPr="00367942">
        <w:rPr>
          <w:rFonts w:ascii="Times New Roman" w:hAnsi="Times New Roman" w:cs="Times New Roman"/>
          <w:color w:val="00000A"/>
          <w:lang w:eastAsia="en-US"/>
        </w:rPr>
        <w:t>GiK 6812.</w:t>
      </w:r>
      <w:r w:rsidR="00105CED" w:rsidRPr="00367942">
        <w:rPr>
          <w:rFonts w:ascii="Times New Roman" w:hAnsi="Times New Roman" w:cs="Times New Roman"/>
          <w:color w:val="00000A"/>
          <w:lang w:eastAsia="en-US"/>
        </w:rPr>
        <w:t>8.3.2025</w:t>
      </w:r>
      <w:r w:rsidR="00B7463C" w:rsidRPr="00367942">
        <w:rPr>
          <w:rFonts w:ascii="Times New Roman" w:hAnsi="Times New Roman" w:cs="Times New Roman"/>
          <w:color w:val="00000A"/>
          <w:lang w:eastAsia="en-US"/>
        </w:rPr>
        <w:t xml:space="preserve"> </w:t>
      </w:r>
      <w:r w:rsidRPr="00367942">
        <w:rPr>
          <w:rFonts w:ascii="Times New Roman" w:hAnsi="Times New Roman" w:cs="Times New Roman"/>
        </w:rPr>
        <w:t xml:space="preserve">ustalająca wysokość odszkodowania </w:t>
      </w:r>
      <w:r w:rsidRPr="00367942">
        <w:rPr>
          <w:rFonts w:ascii="Times New Roman" w:eastAsia="SimSun" w:hAnsi="Times New Roman" w:cs="Times New Roman"/>
          <w:color w:val="auto"/>
          <w:kern w:val="2"/>
        </w:rPr>
        <w:t xml:space="preserve">za nieruchomość  przejętą z mocy prawa na własność </w:t>
      </w:r>
      <w:r w:rsidR="00A76A42" w:rsidRPr="00367942">
        <w:rPr>
          <w:rFonts w:ascii="Times New Roman" w:eastAsia="SimSun" w:hAnsi="Times New Roman" w:cs="Times New Roman"/>
          <w:b/>
          <w:bCs/>
          <w:color w:val="00000A"/>
          <w:kern w:val="2"/>
        </w:rPr>
        <w:t>Gminy R</w:t>
      </w:r>
      <w:r w:rsidR="00035B45" w:rsidRPr="00367942">
        <w:rPr>
          <w:rFonts w:ascii="Times New Roman" w:eastAsia="SimSun" w:hAnsi="Times New Roman" w:cs="Times New Roman"/>
          <w:b/>
          <w:bCs/>
          <w:color w:val="00000A"/>
          <w:kern w:val="2"/>
        </w:rPr>
        <w:t>ogowo</w:t>
      </w:r>
      <w:r w:rsidRPr="00367942">
        <w:rPr>
          <w:rFonts w:ascii="Times New Roman" w:eastAsia="SimSun" w:hAnsi="Times New Roman" w:cs="Times New Roman"/>
          <w:color w:val="00000A"/>
          <w:kern w:val="2"/>
        </w:rPr>
        <w:t>, na podstawie decyzj</w:t>
      </w:r>
      <w:r w:rsidRPr="00367942">
        <w:rPr>
          <w:rFonts w:ascii="Times New Roman" w:eastAsia="NSimSun" w:hAnsi="Times New Roman" w:cs="Times New Roman"/>
          <w:color w:val="00000A"/>
          <w:kern w:val="2"/>
          <w:lang w:eastAsia="zh-CN"/>
        </w:rPr>
        <w:t>i</w:t>
      </w:r>
      <w:r w:rsidRPr="00367942">
        <w:rPr>
          <w:rFonts w:ascii="Times New Roman" w:eastAsia="SimSun" w:hAnsi="Times New Roman" w:cs="Times New Roman"/>
          <w:color w:val="00000A"/>
          <w:kern w:val="2"/>
        </w:rPr>
        <w:t xml:space="preserve"> </w:t>
      </w:r>
      <w:r w:rsidR="00385E45" w:rsidRPr="00367942">
        <w:rPr>
          <w:rFonts w:ascii="Times New Roman" w:eastAsia="SimSun" w:hAnsi="Times New Roman" w:cs="Times New Roman"/>
          <w:color w:val="00000A"/>
          <w:kern w:val="2"/>
        </w:rPr>
        <w:t xml:space="preserve">Starosty Rypińskiego z dnia </w:t>
      </w:r>
      <w:r w:rsidR="003F07A6" w:rsidRPr="00367942">
        <w:rPr>
          <w:rFonts w:ascii="Times New Roman" w:eastAsia="NSimSun" w:hAnsi="Times New Roman" w:cs="Times New Roman"/>
          <w:lang w:eastAsia="zh-CN"/>
        </w:rPr>
        <w:t>01 września 2025</w:t>
      </w:r>
      <w:r w:rsidR="0097380E" w:rsidRPr="00367942">
        <w:rPr>
          <w:rFonts w:ascii="Times New Roman" w:eastAsia="NSimSun" w:hAnsi="Times New Roman" w:cs="Times New Roman"/>
          <w:lang w:eastAsia="zh-CN"/>
        </w:rPr>
        <w:t xml:space="preserve"> r., </w:t>
      </w:r>
      <w:r w:rsidR="00C41059" w:rsidRPr="00367942">
        <w:rPr>
          <w:rFonts w:ascii="Times New Roman" w:hAnsi="Times New Roman" w:cs="Times New Roman"/>
        </w:rPr>
        <w:t xml:space="preserve">Nr </w:t>
      </w:r>
      <w:r w:rsidR="003F07A6" w:rsidRPr="00367942">
        <w:rPr>
          <w:rFonts w:ascii="Times New Roman" w:hAnsi="Times New Roman" w:cs="Times New Roman"/>
        </w:rPr>
        <w:t>7</w:t>
      </w:r>
      <w:r w:rsidR="00C41059" w:rsidRPr="00367942">
        <w:rPr>
          <w:rFonts w:ascii="Times New Roman" w:eastAsia="NSimSun" w:hAnsi="Times New Roman" w:cs="Times New Roman"/>
          <w:lang w:eastAsia="zh-CN"/>
        </w:rPr>
        <w:t>/202</w:t>
      </w:r>
      <w:r w:rsidR="003F07A6" w:rsidRPr="00367942">
        <w:rPr>
          <w:rFonts w:ascii="Times New Roman" w:eastAsia="NSimSun" w:hAnsi="Times New Roman" w:cs="Times New Roman"/>
          <w:lang w:eastAsia="zh-CN"/>
        </w:rPr>
        <w:t>5</w:t>
      </w:r>
      <w:r w:rsidR="00C41059" w:rsidRPr="00367942">
        <w:rPr>
          <w:rFonts w:ascii="Times New Roman" w:eastAsia="NSimSun" w:hAnsi="Times New Roman" w:cs="Times New Roman"/>
          <w:lang w:eastAsia="zh-CN"/>
        </w:rPr>
        <w:t>/ZRID</w:t>
      </w:r>
      <w:r w:rsidR="00C41059" w:rsidRPr="00367942">
        <w:rPr>
          <w:rFonts w:ascii="Times New Roman" w:hAnsi="Times New Roman" w:cs="Times New Roman"/>
        </w:rPr>
        <w:t xml:space="preserve"> </w:t>
      </w:r>
      <w:r w:rsidR="00385E45" w:rsidRPr="00367942">
        <w:rPr>
          <w:rFonts w:ascii="Times New Roman" w:eastAsia="SimSun" w:hAnsi="Times New Roman" w:cs="Times New Roman"/>
          <w:color w:val="00000A"/>
          <w:kern w:val="2"/>
        </w:rPr>
        <w:t>o zezwoleniu na realizację inwestycji drogowej</w:t>
      </w:r>
      <w:r w:rsidR="00385E45" w:rsidRPr="00367942">
        <w:rPr>
          <w:rFonts w:ascii="Times New Roman" w:hAnsi="Times New Roman" w:cs="Times New Roman"/>
          <w:color w:val="auto"/>
          <w:kern w:val="2"/>
          <w:lang w:eastAsia="zh-CN"/>
        </w:rPr>
        <w:t xml:space="preserve"> </w:t>
      </w:r>
      <w:r w:rsidRPr="00367942">
        <w:rPr>
          <w:rFonts w:ascii="Times New Roman" w:eastAsia="SimSun" w:hAnsi="Times New Roman" w:cs="Times New Roman"/>
          <w:color w:val="00000A"/>
          <w:kern w:val="2"/>
        </w:rPr>
        <w:t>polegającej na:</w:t>
      </w:r>
      <w:r w:rsidR="00367942" w:rsidRPr="00367942">
        <w:rPr>
          <w:rFonts w:ascii="Times New Roman" w:eastAsia="SimSun" w:hAnsi="Times New Roman" w:cs="Times New Roman"/>
          <w:color w:val="00000A"/>
          <w:kern w:val="2"/>
        </w:rPr>
        <w:t xml:space="preserve"> </w:t>
      </w:r>
      <w:r w:rsidR="00F653F8" w:rsidRPr="00367942">
        <w:rPr>
          <w:rFonts w:ascii="Times New Roman" w:hAnsi="Times New Roman" w:cs="Times New Roman"/>
          <w:b/>
          <w:bCs/>
          <w:color w:val="auto"/>
          <w:kern w:val="2"/>
        </w:rPr>
        <w:t>„Rozbudowie drogi gminnej w miejscowości Rogowo”</w:t>
      </w:r>
      <w:r w:rsidRPr="00367942">
        <w:rPr>
          <w:rFonts w:ascii="Times New Roman" w:eastAsia="SimSun" w:hAnsi="Times New Roman" w:cs="Times New Roman"/>
          <w:color w:val="00000A"/>
          <w:kern w:val="2"/>
        </w:rPr>
        <w:t>, położon</w:t>
      </w:r>
      <w:r w:rsidR="00A73C77" w:rsidRPr="00367942">
        <w:rPr>
          <w:rFonts w:ascii="Times New Roman" w:eastAsia="SimSun" w:hAnsi="Times New Roman" w:cs="Times New Roman"/>
          <w:color w:val="00000A"/>
          <w:kern w:val="2"/>
        </w:rPr>
        <w:t>ą</w:t>
      </w:r>
      <w:r w:rsidRPr="00367942">
        <w:rPr>
          <w:rFonts w:ascii="Times New Roman" w:eastAsia="SimSun" w:hAnsi="Times New Roman" w:cs="Times New Roman"/>
          <w:color w:val="00000A"/>
          <w:kern w:val="2"/>
        </w:rPr>
        <w:t xml:space="preserve"> w obrębie </w:t>
      </w:r>
      <w:r w:rsidR="00367942" w:rsidRPr="00367942">
        <w:rPr>
          <w:rFonts w:ascii="Times New Roman" w:hAnsi="Times New Roman" w:cs="Times New Roman"/>
          <w:b/>
          <w:bCs/>
        </w:rPr>
        <w:t xml:space="preserve">Rogowo, </w:t>
      </w:r>
      <w:r w:rsidR="00367942" w:rsidRPr="00367942">
        <w:rPr>
          <w:rFonts w:ascii="Times New Roman" w:hAnsi="Times New Roman" w:cs="Times New Roman"/>
        </w:rPr>
        <w:t>gmina</w:t>
      </w:r>
      <w:r w:rsidR="00367942" w:rsidRPr="00367942">
        <w:rPr>
          <w:rFonts w:ascii="Times New Roman" w:hAnsi="Times New Roman" w:cs="Times New Roman"/>
          <w:b/>
          <w:bCs/>
        </w:rPr>
        <w:t xml:space="preserve"> Rogowo, </w:t>
      </w:r>
      <w:r w:rsidR="00367942" w:rsidRPr="00367942">
        <w:rPr>
          <w:rFonts w:ascii="Times New Roman" w:hAnsi="Times New Roman" w:cs="Times New Roman"/>
        </w:rPr>
        <w:t>oznaczon</w:t>
      </w:r>
      <w:r w:rsidR="0001161C">
        <w:rPr>
          <w:rFonts w:ascii="Times New Roman" w:hAnsi="Times New Roman" w:cs="Times New Roman"/>
        </w:rPr>
        <w:t>ą</w:t>
      </w:r>
      <w:r w:rsidR="00367942" w:rsidRPr="00367942">
        <w:rPr>
          <w:rFonts w:ascii="Times New Roman" w:hAnsi="Times New Roman" w:cs="Times New Roman"/>
        </w:rPr>
        <w:t xml:space="preserve"> d</w:t>
      </w:r>
      <w:r w:rsidR="00367942" w:rsidRPr="00367942">
        <w:rPr>
          <w:rFonts w:ascii="Times New Roman" w:hAnsi="Times New Roman" w:cs="Times New Roman"/>
          <w:bCs/>
        </w:rPr>
        <w:t xml:space="preserve">ziałką </w:t>
      </w:r>
      <w:r w:rsidR="00367942" w:rsidRPr="00367942">
        <w:rPr>
          <w:rFonts w:ascii="Times New Roman" w:hAnsi="Times New Roman" w:cs="Times New Roman"/>
          <w:b/>
          <w:bCs/>
        </w:rPr>
        <w:t xml:space="preserve">nr 257/1 </w:t>
      </w:r>
      <w:r w:rsidR="00367942" w:rsidRPr="00367942">
        <w:rPr>
          <w:rFonts w:ascii="Times New Roman" w:hAnsi="Times New Roman" w:cs="Times New Roman"/>
        </w:rPr>
        <w:t>o powierzchni</w:t>
      </w:r>
      <w:r w:rsidR="00367942" w:rsidRPr="00367942">
        <w:rPr>
          <w:rFonts w:ascii="Times New Roman" w:hAnsi="Times New Roman" w:cs="Times New Roman"/>
          <w:b/>
          <w:bCs/>
        </w:rPr>
        <w:t xml:space="preserve"> 0,0030 ha, </w:t>
      </w:r>
      <w:r w:rsidR="00367942" w:rsidRPr="00367942">
        <w:rPr>
          <w:rFonts w:ascii="Times New Roman" w:hAnsi="Times New Roman" w:cs="Times New Roman"/>
          <w:lang w:eastAsia="zh-CN"/>
        </w:rPr>
        <w:t>bez urządzonej księgi wieczystej.</w:t>
      </w:r>
      <w:r w:rsidR="00937C90" w:rsidRPr="00367942">
        <w:rPr>
          <w:rFonts w:ascii="Times New Roman" w:eastAsia="NSimSun" w:hAnsi="Times New Roman" w:cs="Times New Roman"/>
          <w:lang w:eastAsia="zh-CN"/>
        </w:rPr>
        <w:t xml:space="preserve"> </w:t>
      </w:r>
    </w:p>
    <w:p w14:paraId="5E34B214" w14:textId="77777777" w:rsidR="006452BD" w:rsidRPr="00AC2F92" w:rsidRDefault="00000000">
      <w:pPr>
        <w:pStyle w:val="NormalnyTimesNewRoman"/>
        <w:ind w:firstLine="708"/>
        <w:rPr>
          <w:rFonts w:ascii="Times New Roman" w:hAnsi="Times New Roman" w:cs="Times New Roman"/>
        </w:rPr>
      </w:pPr>
      <w:r w:rsidRPr="00AC2F92">
        <w:rPr>
          <w:rFonts w:ascii="Times New Roman" w:eastAsia="SimSun" w:hAnsi="Times New Roman" w:cs="Times New Roman"/>
          <w:color w:val="auto"/>
          <w:kern w:val="2"/>
          <w:lang w:eastAsia="zh-CN"/>
        </w:rPr>
        <w:t xml:space="preserve">Z treścią decyzji można zapoznać się w Starostwie Powiatowym w Rypinie przy ulicy Warszawskiej 38 – w Wydziale Geodezji, Kartografii, Katastru i Nieruchomości ( I piętro, pokój nr 108, tel. 054 280 2432-33) w godzinach urzędowania. </w:t>
      </w:r>
    </w:p>
    <w:p w14:paraId="26A08DD2" w14:textId="77777777" w:rsidR="006452BD" w:rsidRPr="00AC2F92" w:rsidRDefault="00000000">
      <w:pPr>
        <w:pStyle w:val="NormalnyTimesNewRoman"/>
        <w:ind w:firstLine="708"/>
        <w:rPr>
          <w:rFonts w:ascii="Times New Roman" w:hAnsi="Times New Roman" w:cs="Times New Roman"/>
        </w:rPr>
      </w:pPr>
      <w:r w:rsidRPr="00AC2F92">
        <w:rPr>
          <w:rFonts w:ascii="Times New Roman" w:hAnsi="Times New Roman" w:cs="Times New Roman"/>
        </w:rPr>
        <w:t>Zawiadomienie uważa się za dokonane po upływie czternastu dni od dnia, w którym nastąpiło publiczne obwieszczenie.</w:t>
      </w:r>
    </w:p>
    <w:p w14:paraId="786D81FC" w14:textId="77777777" w:rsidR="006452BD" w:rsidRDefault="006452BD">
      <w:pPr>
        <w:pStyle w:val="NormalnyTimesNewRoman"/>
        <w:rPr>
          <w:rFonts w:ascii="Times New Roman" w:hAnsi="Times New Roman"/>
        </w:rPr>
      </w:pPr>
    </w:p>
    <w:p w14:paraId="1C209271" w14:textId="77777777" w:rsidR="006452BD" w:rsidRDefault="006452BD">
      <w:pPr>
        <w:pStyle w:val="NormalnyTimesNewRoman"/>
        <w:rPr>
          <w:rFonts w:ascii="Times New Roman" w:hAnsi="Times New Roman"/>
        </w:rPr>
      </w:pPr>
    </w:p>
    <w:sectPr w:rsidR="006452BD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BD"/>
    <w:rsid w:val="0001161C"/>
    <w:rsid w:val="00035B45"/>
    <w:rsid w:val="00044AE4"/>
    <w:rsid w:val="00084409"/>
    <w:rsid w:val="0009407A"/>
    <w:rsid w:val="000E523D"/>
    <w:rsid w:val="00105CED"/>
    <w:rsid w:val="001C565C"/>
    <w:rsid w:val="001D0760"/>
    <w:rsid w:val="002A5E10"/>
    <w:rsid w:val="002A676B"/>
    <w:rsid w:val="00357A17"/>
    <w:rsid w:val="00366326"/>
    <w:rsid w:val="00367029"/>
    <w:rsid w:val="00367942"/>
    <w:rsid w:val="00380100"/>
    <w:rsid w:val="00385E45"/>
    <w:rsid w:val="003A0EEE"/>
    <w:rsid w:val="003B1D4B"/>
    <w:rsid w:val="003C55D4"/>
    <w:rsid w:val="003E5C26"/>
    <w:rsid w:val="003E6D63"/>
    <w:rsid w:val="003F07A6"/>
    <w:rsid w:val="003F32C9"/>
    <w:rsid w:val="003F46EF"/>
    <w:rsid w:val="004662EF"/>
    <w:rsid w:val="00473F08"/>
    <w:rsid w:val="00493EA5"/>
    <w:rsid w:val="004C1354"/>
    <w:rsid w:val="004C465C"/>
    <w:rsid w:val="004C6334"/>
    <w:rsid w:val="005328B8"/>
    <w:rsid w:val="005622FA"/>
    <w:rsid w:val="005C7242"/>
    <w:rsid w:val="005E134D"/>
    <w:rsid w:val="006452BD"/>
    <w:rsid w:val="00656957"/>
    <w:rsid w:val="00656FAE"/>
    <w:rsid w:val="00667A6D"/>
    <w:rsid w:val="0067175F"/>
    <w:rsid w:val="007165FE"/>
    <w:rsid w:val="0079064B"/>
    <w:rsid w:val="007B1BD7"/>
    <w:rsid w:val="007B6839"/>
    <w:rsid w:val="007C6550"/>
    <w:rsid w:val="007E1FF8"/>
    <w:rsid w:val="007F0A15"/>
    <w:rsid w:val="007F7686"/>
    <w:rsid w:val="0081490F"/>
    <w:rsid w:val="008221F4"/>
    <w:rsid w:val="00832B3F"/>
    <w:rsid w:val="00842259"/>
    <w:rsid w:val="008D6BD5"/>
    <w:rsid w:val="008E70BB"/>
    <w:rsid w:val="00937C90"/>
    <w:rsid w:val="0097380E"/>
    <w:rsid w:val="00A31706"/>
    <w:rsid w:val="00A45DA3"/>
    <w:rsid w:val="00A65164"/>
    <w:rsid w:val="00A7098B"/>
    <w:rsid w:val="00A73C77"/>
    <w:rsid w:val="00A76A42"/>
    <w:rsid w:val="00AA7078"/>
    <w:rsid w:val="00AC2F92"/>
    <w:rsid w:val="00AC6299"/>
    <w:rsid w:val="00AE252E"/>
    <w:rsid w:val="00B01136"/>
    <w:rsid w:val="00B03241"/>
    <w:rsid w:val="00B51C2A"/>
    <w:rsid w:val="00B7463C"/>
    <w:rsid w:val="00C27492"/>
    <w:rsid w:val="00C30E1B"/>
    <w:rsid w:val="00C41059"/>
    <w:rsid w:val="00CB75E3"/>
    <w:rsid w:val="00CC0B63"/>
    <w:rsid w:val="00CC1D65"/>
    <w:rsid w:val="00D06BC7"/>
    <w:rsid w:val="00D50967"/>
    <w:rsid w:val="00D92992"/>
    <w:rsid w:val="00E91451"/>
    <w:rsid w:val="00F12F46"/>
    <w:rsid w:val="00F53971"/>
    <w:rsid w:val="00F653F8"/>
    <w:rsid w:val="00F816BE"/>
    <w:rsid w:val="00FE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3B87"/>
  <w15:docId w15:val="{A0DBCD9C-5552-4BC9-97AF-4C4B91D9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7663"/>
    <w:pPr>
      <w:widowControl w:val="0"/>
    </w:pPr>
    <w:rPr>
      <w:rFonts w:ascii="Tahoma" w:hAnsi="Tahoma" w:cs="Tahoma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285F"/>
    <w:pPr>
      <w:keepNext/>
      <w:widowControl/>
      <w:spacing w:line="240" w:lineRule="atLeast"/>
      <w:outlineLvl w:val="0"/>
    </w:pPr>
    <w:rPr>
      <w:color w:val="auto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285F"/>
    <w:pPr>
      <w:keepNext/>
      <w:widowControl/>
      <w:spacing w:line="240" w:lineRule="atLeast"/>
      <w:jc w:val="center"/>
      <w:outlineLvl w:val="1"/>
    </w:pPr>
    <w:rPr>
      <w:rFonts w:ascii="Bookman Old Style" w:hAnsi="Bookman Old Style" w:cs="Bookman Old Style"/>
      <w:color w:val="auto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285F"/>
    <w:pPr>
      <w:keepNext/>
      <w:widowControl/>
      <w:spacing w:line="240" w:lineRule="atLeast"/>
      <w:jc w:val="center"/>
      <w:outlineLvl w:val="2"/>
    </w:pPr>
    <w:rPr>
      <w:rFonts w:ascii="Bookman Old Style" w:hAnsi="Bookman Old Style" w:cs="Bookman Old Style"/>
      <w:b/>
      <w:bCs/>
      <w:color w:val="auto"/>
      <w:spacing w:val="20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285F"/>
    <w:pPr>
      <w:keepNext/>
      <w:widowControl/>
      <w:spacing w:line="240" w:lineRule="atLeast"/>
      <w:jc w:val="center"/>
      <w:outlineLvl w:val="3"/>
    </w:pPr>
    <w:rPr>
      <w:b/>
      <w:bCs/>
      <w:color w:val="auto"/>
      <w:sz w:val="32"/>
      <w:szCs w:val="32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285F"/>
    <w:pPr>
      <w:keepNext/>
      <w:widowControl/>
      <w:spacing w:line="240" w:lineRule="atLeast"/>
      <w:jc w:val="center"/>
      <w:outlineLvl w:val="4"/>
    </w:pPr>
    <w:rPr>
      <w:rFonts w:ascii="Bookman Old Style" w:hAnsi="Bookman Old Style" w:cs="Bookman Old Style"/>
      <w:b/>
      <w:bCs/>
      <w:color w:val="auto"/>
      <w:sz w:val="20"/>
      <w:szCs w:val="20"/>
      <w:lang w:eastAsia="en-US"/>
    </w:rPr>
  </w:style>
  <w:style w:type="paragraph" w:styleId="Nagwek6">
    <w:name w:val="heading 6"/>
    <w:basedOn w:val="Normalny"/>
    <w:next w:val="Tekstpodstawowy"/>
    <w:link w:val="Nagwek6Znak"/>
    <w:uiPriority w:val="99"/>
    <w:qFormat/>
    <w:rsid w:val="0062285F"/>
    <w:pPr>
      <w:keepNext/>
      <w:widowControl/>
      <w:spacing w:before="240" w:after="120" w:line="240" w:lineRule="atLeast"/>
      <w:outlineLvl w:val="5"/>
    </w:pPr>
    <w:rPr>
      <w:rFonts w:ascii="Arial" w:hAnsi="Arial" w:cs="Arial"/>
      <w:b/>
      <w:bCs/>
      <w:color w:val="auto"/>
      <w:sz w:val="21"/>
      <w:szCs w:val="21"/>
      <w:lang w:eastAsia="en-US"/>
    </w:rPr>
  </w:style>
  <w:style w:type="paragraph" w:styleId="Nagwek7">
    <w:name w:val="heading 7"/>
    <w:basedOn w:val="Normalny"/>
    <w:next w:val="Tekstpodstawowy"/>
    <w:link w:val="Nagwek7Znak"/>
    <w:uiPriority w:val="99"/>
    <w:qFormat/>
    <w:rsid w:val="0062285F"/>
    <w:pPr>
      <w:keepNext/>
      <w:widowControl/>
      <w:spacing w:before="240" w:after="120" w:line="240" w:lineRule="atLeast"/>
      <w:outlineLvl w:val="6"/>
    </w:pPr>
    <w:rPr>
      <w:rFonts w:ascii="Arial" w:hAnsi="Arial" w:cs="Arial"/>
      <w:b/>
      <w:bCs/>
      <w:color w:val="auto"/>
      <w:sz w:val="21"/>
      <w:szCs w:val="21"/>
      <w:lang w:eastAsia="en-US"/>
    </w:rPr>
  </w:style>
  <w:style w:type="paragraph" w:styleId="Nagwek8">
    <w:name w:val="heading 8"/>
    <w:basedOn w:val="Normalny"/>
    <w:next w:val="Tekstpodstawowy"/>
    <w:link w:val="Nagwek8Znak"/>
    <w:uiPriority w:val="99"/>
    <w:qFormat/>
    <w:rsid w:val="0062285F"/>
    <w:pPr>
      <w:keepNext/>
      <w:widowControl/>
      <w:spacing w:before="240" w:after="120" w:line="240" w:lineRule="atLeast"/>
      <w:outlineLvl w:val="7"/>
    </w:pPr>
    <w:rPr>
      <w:rFonts w:ascii="Arial" w:hAnsi="Arial" w:cs="Arial"/>
      <w:b/>
      <w:bCs/>
      <w:color w:val="auto"/>
      <w:sz w:val="21"/>
      <w:szCs w:val="21"/>
      <w:lang w:eastAsia="en-US"/>
    </w:rPr>
  </w:style>
  <w:style w:type="paragraph" w:styleId="Nagwek9">
    <w:name w:val="heading 9"/>
    <w:basedOn w:val="Normalny"/>
    <w:next w:val="Tekstpodstawowy"/>
    <w:link w:val="Nagwek9Znak"/>
    <w:uiPriority w:val="99"/>
    <w:qFormat/>
    <w:rsid w:val="0062285F"/>
    <w:pPr>
      <w:keepNext/>
      <w:widowControl/>
      <w:spacing w:before="240" w:after="120" w:line="240" w:lineRule="atLeast"/>
      <w:outlineLvl w:val="8"/>
    </w:pPr>
    <w:rPr>
      <w:rFonts w:ascii="Arial" w:hAnsi="Arial" w:cs="Arial"/>
      <w:b/>
      <w:bCs/>
      <w:color w:val="auto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rsid w:val="0062285F"/>
    <w:rPr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qFormat/>
    <w:rsid w:val="0062285F"/>
    <w:rPr>
      <w:rFonts w:ascii="Bookman Old Style" w:hAnsi="Bookman Old Style" w:cs="Bookman Old Style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qFormat/>
    <w:rsid w:val="0062285F"/>
    <w:rPr>
      <w:rFonts w:ascii="Bookman Old Style" w:hAnsi="Bookman Old Style" w:cs="Bookman Old Style"/>
      <w:b/>
      <w:bCs/>
      <w:spacing w:val="2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uiPriority w:val="99"/>
    <w:qFormat/>
    <w:rsid w:val="0062285F"/>
    <w:rPr>
      <w:b/>
      <w:bCs/>
      <w:sz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9"/>
    <w:qFormat/>
    <w:rsid w:val="0062285F"/>
    <w:rPr>
      <w:rFonts w:ascii="Bookman Old Style" w:hAnsi="Bookman Old Style" w:cs="Bookman Old Style"/>
      <w:b/>
      <w:bCs/>
    </w:rPr>
  </w:style>
  <w:style w:type="character" w:customStyle="1" w:styleId="Nagwek6Znak">
    <w:name w:val="Nagłówek 6 Znak"/>
    <w:basedOn w:val="Domylnaczcionkaakapitu"/>
    <w:link w:val="Nagwek6"/>
    <w:uiPriority w:val="99"/>
    <w:qFormat/>
    <w:rsid w:val="0062285F"/>
    <w:rPr>
      <w:rFonts w:ascii="Arial" w:hAnsi="Arial" w:cs="Arial"/>
      <w:b/>
      <w:bCs/>
      <w:sz w:val="21"/>
      <w:szCs w:val="21"/>
    </w:rPr>
  </w:style>
  <w:style w:type="character" w:customStyle="1" w:styleId="Nagwek7Znak">
    <w:name w:val="Nagłówek 7 Znak"/>
    <w:basedOn w:val="Domylnaczcionkaakapitu"/>
    <w:link w:val="Nagwek7"/>
    <w:uiPriority w:val="99"/>
    <w:qFormat/>
    <w:rsid w:val="0062285F"/>
    <w:rPr>
      <w:rFonts w:ascii="Arial" w:hAnsi="Arial" w:cs="Arial"/>
      <w:b/>
      <w:bCs/>
      <w:sz w:val="21"/>
      <w:szCs w:val="21"/>
    </w:rPr>
  </w:style>
  <w:style w:type="character" w:customStyle="1" w:styleId="Nagwek8Znak">
    <w:name w:val="Nagłówek 8 Znak"/>
    <w:basedOn w:val="Domylnaczcionkaakapitu"/>
    <w:link w:val="Nagwek8"/>
    <w:uiPriority w:val="99"/>
    <w:qFormat/>
    <w:rsid w:val="0062285F"/>
    <w:rPr>
      <w:rFonts w:ascii="Arial" w:hAnsi="Arial" w:cs="Arial"/>
      <w:b/>
      <w:bCs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9"/>
    <w:qFormat/>
    <w:rsid w:val="0062285F"/>
    <w:rPr>
      <w:rFonts w:ascii="Arial" w:hAnsi="Arial" w:cs="Arial"/>
      <w:b/>
      <w:bCs/>
      <w:sz w:val="21"/>
      <w:szCs w:val="21"/>
    </w:rPr>
  </w:style>
  <w:style w:type="character" w:customStyle="1" w:styleId="Styl2">
    <w:name w:val="Styl2"/>
    <w:uiPriority w:val="99"/>
    <w:qFormat/>
    <w:rsid w:val="0062285F"/>
    <w:rPr>
      <w:rFonts w:eastAsia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62285F"/>
  </w:style>
  <w:style w:type="character" w:customStyle="1" w:styleId="TytuZnak">
    <w:name w:val="Tytuł Znak"/>
    <w:basedOn w:val="Domylnaczcionkaakapitu"/>
    <w:link w:val="Tytu"/>
    <w:uiPriority w:val="99"/>
    <w:qFormat/>
    <w:rsid w:val="0062285F"/>
    <w:rPr>
      <w:rFonts w:ascii="Arial" w:hAnsi="Arial" w:cs="Arial"/>
      <w:b/>
      <w:bCs/>
      <w:color w:val="000000"/>
      <w:kern w:val="2"/>
      <w:sz w:val="32"/>
      <w:szCs w:val="32"/>
      <w:lang w:val="en-GB"/>
    </w:rPr>
  </w:style>
  <w:style w:type="character" w:customStyle="1" w:styleId="PodtytuZnak">
    <w:name w:val="Podtytuł Znak"/>
    <w:basedOn w:val="Domylnaczcionkaakapitu"/>
    <w:link w:val="Podtytu"/>
    <w:uiPriority w:val="99"/>
    <w:qFormat/>
    <w:rsid w:val="0062285F"/>
    <w:rPr>
      <w:rFonts w:eastAsia="Times New Roman"/>
      <w:b/>
      <w:bCs/>
      <w:sz w:val="32"/>
      <w:szCs w:val="32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rsid w:val="0062285F"/>
    <w:pPr>
      <w:widowControl/>
      <w:spacing w:after="120" w:line="240" w:lineRule="atLeast"/>
    </w:pPr>
    <w:rPr>
      <w:color w:val="auto"/>
      <w:sz w:val="20"/>
      <w:szCs w:val="20"/>
      <w:lang w:eastAsia="en-US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uiPriority w:val="99"/>
    <w:qFormat/>
    <w:rsid w:val="0062285F"/>
    <w:pPr>
      <w:widowControl/>
      <w:suppressLineNumbers/>
      <w:spacing w:before="120" w:after="120" w:line="240" w:lineRule="atLeast"/>
    </w:pPr>
    <w:rPr>
      <w:i/>
      <w:iCs/>
      <w:color w:val="auto"/>
      <w:lang w:eastAsia="en-US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uiPriority w:val="99"/>
    <w:qFormat/>
    <w:rsid w:val="0062285F"/>
    <w:pPr>
      <w:widowControl/>
      <w:spacing w:before="240" w:after="60" w:line="264" w:lineRule="auto"/>
      <w:jc w:val="center"/>
    </w:pPr>
    <w:rPr>
      <w:rFonts w:ascii="Arial" w:hAnsi="Arial" w:cs="Arial"/>
      <w:b/>
      <w:bCs/>
      <w:kern w:val="2"/>
      <w:sz w:val="32"/>
      <w:szCs w:val="32"/>
      <w:lang w:val="en-GB" w:eastAsia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62285F"/>
    <w:pPr>
      <w:widowControl/>
      <w:spacing w:line="240" w:lineRule="atLeast"/>
      <w:jc w:val="center"/>
    </w:pPr>
    <w:rPr>
      <w:b/>
      <w:bCs/>
      <w:color w:val="auto"/>
      <w:sz w:val="32"/>
      <w:szCs w:val="32"/>
      <w:lang w:eastAsia="en-US"/>
    </w:rPr>
  </w:style>
  <w:style w:type="paragraph" w:styleId="NormalnyWeb">
    <w:name w:val="Normal (Web)"/>
    <w:basedOn w:val="Normalny"/>
    <w:uiPriority w:val="99"/>
    <w:semiHidden/>
    <w:qFormat/>
    <w:rsid w:val="00EF7663"/>
    <w:pPr>
      <w:widowControl/>
      <w:spacing w:beforeAutospacing="1" w:afterAutospacing="1"/>
    </w:pPr>
    <w:rPr>
      <w:color w:val="auto"/>
    </w:rPr>
  </w:style>
  <w:style w:type="paragraph" w:customStyle="1" w:styleId="NormalnyTimesNewRoman">
    <w:name w:val="Normalny + Times New Roman"/>
    <w:basedOn w:val="Normalny"/>
    <w:uiPriority w:val="99"/>
    <w:qFormat/>
    <w:rsid w:val="00DF494D"/>
    <w:pPr>
      <w:ind w:firstLine="5792"/>
      <w:jc w:val="both"/>
    </w:p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Mucha</dc:creator>
  <dc:description/>
  <cp:lastModifiedBy>Dorota Kochańska</cp:lastModifiedBy>
  <cp:revision>22</cp:revision>
  <dcterms:created xsi:type="dcterms:W3CDTF">2026-09-17T11:14:00Z</dcterms:created>
  <dcterms:modified xsi:type="dcterms:W3CDTF">2026-10-01T10:36:00Z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